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54" w:rsidRPr="00C56496" w:rsidRDefault="00835854" w:rsidP="00835854">
      <w:pPr>
        <w:spacing w:line="360" w:lineRule="auto"/>
        <w:jc w:val="both"/>
        <w:rPr>
          <w:rFonts w:ascii="Calibri" w:hAnsi="Calibri"/>
          <w:b/>
          <w:bCs/>
        </w:rPr>
      </w:pPr>
      <w:bookmarkStart w:id="0" w:name="_GoBack"/>
      <w:bookmarkEnd w:id="0"/>
      <w:r w:rsidRPr="00C56496">
        <w:rPr>
          <w:rFonts w:ascii="Calibri" w:hAnsi="Calibri"/>
          <w:b/>
          <w:bCs/>
        </w:rPr>
        <w:t>1. BITI BOŽJI GLASNIK</w:t>
      </w:r>
    </w:p>
    <w:p w:rsidR="00835854" w:rsidRDefault="001C0A6A" w:rsidP="001C0A6A">
      <w:pPr>
        <w:jc w:val="both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Malahija 3,1.</w:t>
      </w:r>
      <w:r w:rsidR="00835854" w:rsidRPr="001C0A6A">
        <w:rPr>
          <w:rFonts w:ascii="Calibri" w:hAnsi="Calibri"/>
          <w:bCs/>
          <w:i/>
          <w:sz w:val="22"/>
          <w:szCs w:val="22"/>
        </w:rPr>
        <w:t xml:space="preserve"> </w:t>
      </w:r>
      <w:r w:rsidR="00835854" w:rsidRPr="001C0A6A">
        <w:rPr>
          <w:rFonts w:ascii="Calibri" w:hAnsi="Calibri"/>
          <w:b/>
          <w:bCs/>
          <w:i/>
          <w:sz w:val="22"/>
          <w:szCs w:val="22"/>
        </w:rPr>
        <w:t>Evo šaljem glasnika da put preda mnom pripravi. </w:t>
      </w:r>
    </w:p>
    <w:p w:rsidR="001C0A6A" w:rsidRPr="001368B2" w:rsidRDefault="001C0A6A" w:rsidP="001C0A6A">
      <w:pPr>
        <w:jc w:val="both"/>
        <w:rPr>
          <w:rFonts w:ascii="Calibri" w:hAnsi="Calibri"/>
          <w:b/>
          <w:bCs/>
          <w:sz w:val="8"/>
          <w:szCs w:val="8"/>
          <w:shd w:val="clear" w:color="auto" w:fill="E1EBF2"/>
        </w:rPr>
      </w:pPr>
    </w:p>
    <w:p w:rsidR="001C0A6A" w:rsidRPr="001C0A6A" w:rsidRDefault="001C0A6A" w:rsidP="001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i/>
          <w:sz w:val="20"/>
          <w:szCs w:val="20"/>
        </w:rPr>
      </w:pPr>
      <w:r w:rsidRPr="001C0A6A">
        <w:rPr>
          <w:rFonts w:ascii="Calibri" w:hAnsi="Calibri"/>
          <w:bCs/>
          <w:sz w:val="20"/>
          <w:szCs w:val="20"/>
        </w:rPr>
        <w:t xml:space="preserve">Bože Oče, ti neprestano dolaziš k nama po svome Sinu i po našoj bratskoj ljubavi. Ti neprestano djeluješ u svijetu i stvaraš novu zemlju, ali to ne želiš učiniti sam. Očekuješ i moju suradnju. Želiš da budem tvoj glasnik. Šalješ me pred sobom da ti pripravim put kako bi </w:t>
      </w:r>
      <w:r>
        <w:rPr>
          <w:rFonts w:ascii="Calibri" w:hAnsi="Calibri"/>
          <w:bCs/>
          <w:sz w:val="20"/>
          <w:szCs w:val="20"/>
        </w:rPr>
        <w:t>t</w:t>
      </w:r>
      <w:r w:rsidRPr="001C0A6A">
        <w:rPr>
          <w:rFonts w:ascii="Calibri" w:hAnsi="Calibri"/>
          <w:bCs/>
          <w:sz w:val="20"/>
          <w:szCs w:val="20"/>
        </w:rPr>
        <w:t xml:space="preserve">i mogao doći u srca i živote tolikih ljudi koji te čekaju, a i onih koji te još ne poznaju. Hvala </w:t>
      </w:r>
      <w:r>
        <w:rPr>
          <w:rFonts w:ascii="Calibri" w:hAnsi="Calibri"/>
          <w:bCs/>
          <w:sz w:val="20"/>
          <w:szCs w:val="20"/>
        </w:rPr>
        <w:t>t</w:t>
      </w:r>
      <w:r w:rsidRPr="001C0A6A">
        <w:rPr>
          <w:rFonts w:ascii="Calibri" w:hAnsi="Calibri"/>
          <w:bCs/>
          <w:sz w:val="20"/>
          <w:szCs w:val="20"/>
        </w:rPr>
        <w:t>i na povjerenju koje mi iskazuješ. Hvala ti što ti i ja, iako malen i grešan, mogu pripremati put. Hvala ti što i preko mene postaješ čudesno</w:t>
      </w:r>
      <w:r w:rsidR="00571E50">
        <w:rPr>
          <w:rFonts w:ascii="Calibri" w:hAnsi="Calibri"/>
          <w:bCs/>
          <w:sz w:val="20"/>
          <w:szCs w:val="20"/>
        </w:rPr>
        <w:t xml:space="preserve"> prisutan na ovom</w:t>
      </w:r>
      <w:r w:rsidRPr="001C0A6A">
        <w:rPr>
          <w:rFonts w:ascii="Calibri" w:hAnsi="Calibri"/>
          <w:bCs/>
          <w:sz w:val="20"/>
          <w:szCs w:val="20"/>
        </w:rPr>
        <w:t xml:space="preserve"> svijetu.</w:t>
      </w:r>
    </w:p>
    <w:p w:rsidR="001C0A6A" w:rsidRPr="001C0A6A" w:rsidRDefault="001C0A6A" w:rsidP="001C0A6A">
      <w:pPr>
        <w:spacing w:line="276" w:lineRule="auto"/>
        <w:jc w:val="both"/>
        <w:rPr>
          <w:rFonts w:ascii="Calibri" w:hAnsi="Calibri"/>
          <w:i/>
          <w:sz w:val="10"/>
          <w:szCs w:val="10"/>
        </w:rPr>
      </w:pPr>
    </w:p>
    <w:p w:rsidR="00835854" w:rsidRPr="001C0A6A" w:rsidRDefault="00835854" w:rsidP="001C0A6A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1C0A6A">
        <w:rPr>
          <w:rFonts w:ascii="Calibri" w:hAnsi="Calibri"/>
          <w:i/>
          <w:sz w:val="22"/>
          <w:szCs w:val="22"/>
        </w:rPr>
        <w:t>To je jedna svrha ovog našeg putovanja prema Božiću: biti glasnik Radosne vijesti. Razmišljajmo u tišini na koji način može svaki član naše obitelji ostvariti tu zadaću Božjeg glasnika, a zat</w:t>
      </w:r>
      <w:r w:rsidR="001C0A6A" w:rsidRPr="001C0A6A">
        <w:rPr>
          <w:rFonts w:ascii="Calibri" w:hAnsi="Calibri"/>
          <w:i/>
          <w:sz w:val="22"/>
          <w:szCs w:val="22"/>
        </w:rPr>
        <w:t>im zajedno o tome razgovarajmo.</w:t>
      </w:r>
    </w:p>
    <w:p w:rsidR="00835854" w:rsidRPr="00C56496" w:rsidRDefault="00835854" w:rsidP="00835854">
      <w:pPr>
        <w:spacing w:line="360" w:lineRule="auto"/>
        <w:jc w:val="both"/>
        <w:rPr>
          <w:rFonts w:ascii="Calibri" w:hAnsi="Calibri"/>
        </w:rPr>
      </w:pPr>
    </w:p>
    <w:p w:rsidR="00835854" w:rsidRPr="00C56496" w:rsidRDefault="00835854" w:rsidP="00835854">
      <w:pPr>
        <w:spacing w:line="360" w:lineRule="auto"/>
        <w:jc w:val="both"/>
        <w:rPr>
          <w:rFonts w:ascii="Calibri" w:hAnsi="Calibri"/>
          <w:b/>
        </w:rPr>
      </w:pPr>
      <w:r w:rsidRPr="00C56496">
        <w:rPr>
          <w:rFonts w:ascii="Calibri" w:hAnsi="Calibri"/>
          <w:b/>
        </w:rPr>
        <w:t xml:space="preserve">2. ISPUNITI SE POUZDANJEM </w:t>
      </w:r>
    </w:p>
    <w:p w:rsidR="00835854" w:rsidRDefault="001C0A6A" w:rsidP="001C0A6A">
      <w:pPr>
        <w:tabs>
          <w:tab w:val="left" w:pos="0"/>
        </w:tabs>
        <w:spacing w:line="276" w:lineRule="auto"/>
        <w:jc w:val="both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Luka 3,5-6.</w:t>
      </w:r>
      <w:r w:rsidR="00835854" w:rsidRPr="001C0A6A">
        <w:rPr>
          <w:rFonts w:ascii="Calibri" w:hAnsi="Calibri"/>
          <w:bCs/>
          <w:i/>
          <w:sz w:val="22"/>
          <w:szCs w:val="22"/>
        </w:rPr>
        <w:t xml:space="preserve"> </w:t>
      </w:r>
      <w:r w:rsidR="00835854" w:rsidRPr="001C0A6A">
        <w:rPr>
          <w:rFonts w:ascii="Calibri" w:hAnsi="Calibri"/>
          <w:b/>
          <w:bCs/>
          <w:i/>
          <w:sz w:val="22"/>
          <w:szCs w:val="22"/>
        </w:rPr>
        <w:t>Svaka dolina neka se</w:t>
      </w:r>
      <w:r w:rsidRPr="001C0A6A">
        <w:rPr>
          <w:rFonts w:ascii="Calibri" w:hAnsi="Calibri"/>
          <w:b/>
          <w:bCs/>
          <w:i/>
          <w:sz w:val="22"/>
          <w:szCs w:val="22"/>
        </w:rPr>
        <w:t xml:space="preserve"> ispuni, svaka gora i brežuljak</w:t>
      </w:r>
      <w:r>
        <w:rPr>
          <w:rFonts w:ascii="Calibri" w:hAnsi="Calibri"/>
          <w:b/>
          <w:bCs/>
          <w:i/>
          <w:sz w:val="22"/>
          <w:szCs w:val="22"/>
        </w:rPr>
        <w:t xml:space="preserve"> </w:t>
      </w:r>
      <w:r w:rsidR="00835854" w:rsidRPr="001C0A6A">
        <w:rPr>
          <w:rFonts w:ascii="Calibri" w:hAnsi="Calibri"/>
          <w:b/>
          <w:bCs/>
          <w:i/>
          <w:sz w:val="22"/>
          <w:szCs w:val="22"/>
        </w:rPr>
        <w:t>neka se slegne!</w:t>
      </w:r>
      <w:r w:rsidR="00835854" w:rsidRPr="001C0A6A">
        <w:rPr>
          <w:rFonts w:ascii="Calibri" w:hAnsi="Calibri"/>
          <w:bCs/>
          <w:i/>
          <w:sz w:val="22"/>
          <w:szCs w:val="22"/>
        </w:rPr>
        <w:t xml:space="preserve"> Što je krivudavo, neka se izravna, a hrapavi putovi neka se izglade!</w:t>
      </w:r>
    </w:p>
    <w:p w:rsidR="001C0A6A" w:rsidRPr="001368B2" w:rsidRDefault="001C0A6A" w:rsidP="001C0A6A">
      <w:pPr>
        <w:tabs>
          <w:tab w:val="left" w:pos="0"/>
        </w:tabs>
        <w:spacing w:line="276" w:lineRule="auto"/>
        <w:jc w:val="both"/>
        <w:rPr>
          <w:rFonts w:ascii="Calibri" w:hAnsi="Calibri"/>
          <w:b/>
          <w:bCs/>
          <w:i/>
          <w:sz w:val="8"/>
          <w:szCs w:val="8"/>
        </w:rPr>
      </w:pPr>
    </w:p>
    <w:p w:rsidR="00835854" w:rsidRPr="001C0A6A" w:rsidRDefault="00835854" w:rsidP="001C0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360" w:lineRule="auto"/>
        <w:jc w:val="both"/>
        <w:rPr>
          <w:rFonts w:ascii="Calibri" w:hAnsi="Calibri"/>
          <w:bCs/>
          <w:sz w:val="20"/>
          <w:szCs w:val="20"/>
        </w:rPr>
      </w:pPr>
      <w:r w:rsidRPr="001C0A6A">
        <w:rPr>
          <w:rFonts w:ascii="Calibri" w:hAnsi="Calibri"/>
          <w:iCs/>
          <w:sz w:val="20"/>
          <w:szCs w:val="20"/>
        </w:rPr>
        <w:t>Dođi Gospodine u moj život. Vjerujem da ti neće smetati ako je još uvijek neuredno unutra. Dođi i pomozi mi očistiti i urediti</w:t>
      </w:r>
      <w:r w:rsidR="00571E50">
        <w:rPr>
          <w:rFonts w:ascii="Calibri" w:hAnsi="Calibri"/>
          <w:iCs/>
          <w:sz w:val="20"/>
          <w:szCs w:val="20"/>
        </w:rPr>
        <w:t xml:space="preserve"> moju nutrinu. Svaka dolina mog</w:t>
      </w:r>
      <w:r w:rsidRPr="001C0A6A">
        <w:rPr>
          <w:rFonts w:ascii="Calibri" w:hAnsi="Calibri"/>
          <w:iCs/>
          <w:sz w:val="20"/>
          <w:szCs w:val="20"/>
        </w:rPr>
        <w:t xml:space="preserve"> nepouzdanja neka se ispuni vjerom i nadom da s tobom mogu sve. Svako brdo moje oholosti neka se slegne kad gledam tvoj ponizni dolazak među nas ljude u skromnoj betlehemskoj štalici. Predajem ti sva </w:t>
      </w:r>
      <w:r w:rsidR="00571E50">
        <w:rPr>
          <w:rFonts w:ascii="Calibri" w:hAnsi="Calibri"/>
          <w:iCs/>
          <w:sz w:val="20"/>
          <w:szCs w:val="20"/>
        </w:rPr>
        <w:t>svoja</w:t>
      </w:r>
      <w:r w:rsidRPr="001C0A6A">
        <w:rPr>
          <w:rFonts w:ascii="Calibri" w:hAnsi="Calibri"/>
          <w:iCs/>
          <w:sz w:val="20"/>
          <w:szCs w:val="20"/>
        </w:rPr>
        <w:t xml:space="preserve"> lutanja i krivudan</w:t>
      </w:r>
      <w:r w:rsidR="001C0A6A">
        <w:rPr>
          <w:rFonts w:ascii="Calibri" w:hAnsi="Calibri"/>
          <w:iCs/>
          <w:sz w:val="20"/>
          <w:szCs w:val="20"/>
        </w:rPr>
        <w:t>ja, odričem se odlaženja s tvog</w:t>
      </w:r>
      <w:r w:rsidRPr="001C0A6A">
        <w:rPr>
          <w:rFonts w:ascii="Calibri" w:hAnsi="Calibri"/>
          <w:iCs/>
          <w:sz w:val="20"/>
          <w:szCs w:val="20"/>
        </w:rPr>
        <w:t xml:space="preserve"> puta i svim srcem ti se želim vratiti. Sve moje hrapavosti i opiranja tvojoj volji neka nestanu i neka se u našoj obitelji vrši ono što ti hoćeš. Amen. </w:t>
      </w:r>
    </w:p>
    <w:p w:rsidR="001368B2" w:rsidRDefault="001368B2" w:rsidP="00835854">
      <w:pPr>
        <w:spacing w:line="360" w:lineRule="auto"/>
        <w:jc w:val="both"/>
        <w:rPr>
          <w:rFonts w:ascii="Calibri" w:hAnsi="Calibri"/>
          <w:b/>
          <w:bCs/>
        </w:rPr>
      </w:pPr>
    </w:p>
    <w:p w:rsidR="001368B2" w:rsidRDefault="001368B2" w:rsidP="00835854">
      <w:pPr>
        <w:spacing w:line="360" w:lineRule="auto"/>
        <w:jc w:val="both"/>
        <w:rPr>
          <w:rFonts w:ascii="Calibri" w:hAnsi="Calibri"/>
          <w:b/>
          <w:bCs/>
        </w:rPr>
      </w:pPr>
    </w:p>
    <w:p w:rsidR="00835854" w:rsidRPr="00C56496" w:rsidRDefault="00835854" w:rsidP="00835854">
      <w:pPr>
        <w:spacing w:line="360" w:lineRule="auto"/>
        <w:jc w:val="both"/>
        <w:rPr>
          <w:rFonts w:ascii="Calibri" w:hAnsi="Calibri"/>
          <w:b/>
          <w:bCs/>
        </w:rPr>
      </w:pPr>
      <w:r w:rsidRPr="00C56496">
        <w:rPr>
          <w:rFonts w:ascii="Calibri" w:hAnsi="Calibri"/>
          <w:b/>
          <w:bCs/>
        </w:rPr>
        <w:lastRenderedPageBreak/>
        <w:t>3. SAČUVATI ŽIVOTNU RADOST</w:t>
      </w:r>
    </w:p>
    <w:p w:rsidR="00835854" w:rsidRDefault="00835854" w:rsidP="001368B2">
      <w:pPr>
        <w:tabs>
          <w:tab w:val="left" w:pos="567"/>
        </w:tabs>
        <w:jc w:val="both"/>
        <w:rPr>
          <w:rFonts w:ascii="Calibri" w:hAnsi="Calibri"/>
          <w:bCs/>
          <w:i/>
          <w:sz w:val="22"/>
          <w:szCs w:val="22"/>
          <w:shd w:val="clear" w:color="auto" w:fill="E1EBF2"/>
        </w:rPr>
      </w:pPr>
      <w:r w:rsidRPr="001C0A6A">
        <w:rPr>
          <w:rFonts w:ascii="Calibri" w:hAnsi="Calibri"/>
          <w:bCs/>
          <w:i/>
          <w:sz w:val="22"/>
          <w:szCs w:val="22"/>
        </w:rPr>
        <w:t>Sefanija 3,15.17</w:t>
      </w:r>
      <w:r w:rsidR="001368B2">
        <w:rPr>
          <w:rFonts w:ascii="Calibri" w:hAnsi="Calibri"/>
          <w:bCs/>
          <w:i/>
          <w:sz w:val="22"/>
          <w:szCs w:val="22"/>
        </w:rPr>
        <w:t>.</w:t>
      </w:r>
      <w:r w:rsidRPr="001C0A6A">
        <w:rPr>
          <w:rFonts w:ascii="Calibri" w:hAnsi="Calibri"/>
          <w:bCs/>
          <w:i/>
          <w:sz w:val="22"/>
          <w:szCs w:val="22"/>
        </w:rPr>
        <w:t xml:space="preserve"> </w:t>
      </w:r>
      <w:r w:rsidRPr="001C0A6A">
        <w:rPr>
          <w:rFonts w:ascii="Calibri" w:hAnsi="Calibri"/>
          <w:b/>
          <w:bCs/>
          <w:i/>
          <w:sz w:val="22"/>
          <w:szCs w:val="22"/>
        </w:rPr>
        <w:t>Ne boj se više zla!</w:t>
      </w:r>
      <w:r w:rsidRPr="001C0A6A">
        <w:rPr>
          <w:rFonts w:ascii="Calibri" w:hAnsi="Calibri"/>
          <w:bCs/>
          <w:i/>
          <w:sz w:val="22"/>
          <w:szCs w:val="22"/>
        </w:rPr>
        <w:t xml:space="preserve"> </w:t>
      </w:r>
      <w:r w:rsidRPr="001C0A6A">
        <w:rPr>
          <w:rFonts w:ascii="Calibri" w:hAnsi="Calibri"/>
          <w:b/>
          <w:bCs/>
          <w:i/>
          <w:sz w:val="22"/>
          <w:szCs w:val="22"/>
        </w:rPr>
        <w:t>Bog tvoj, u sredini je tvojoj, silni spasitelj!</w:t>
      </w:r>
    </w:p>
    <w:p w:rsidR="001C0A6A" w:rsidRPr="001368B2" w:rsidRDefault="001C0A6A" w:rsidP="001C0A6A">
      <w:pPr>
        <w:tabs>
          <w:tab w:val="left" w:pos="567"/>
        </w:tabs>
        <w:spacing w:line="360" w:lineRule="auto"/>
        <w:jc w:val="both"/>
        <w:rPr>
          <w:rFonts w:ascii="Calibri" w:hAnsi="Calibri"/>
          <w:bCs/>
          <w:i/>
          <w:sz w:val="8"/>
          <w:szCs w:val="8"/>
          <w:shd w:val="clear" w:color="auto" w:fill="E1EBF2"/>
        </w:rPr>
      </w:pPr>
    </w:p>
    <w:p w:rsidR="00835854" w:rsidRPr="001368B2" w:rsidRDefault="00835854" w:rsidP="00835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  <w:r w:rsidRPr="001368B2">
        <w:rPr>
          <w:rFonts w:ascii="Calibri" w:hAnsi="Calibri"/>
          <w:sz w:val="20"/>
          <w:szCs w:val="20"/>
        </w:rPr>
        <w:t xml:space="preserve">Bože Oče, ti želiš da živim slobodno, bez straha, i da sačuvam radost života jer </w:t>
      </w:r>
      <w:r w:rsidR="001368B2">
        <w:rPr>
          <w:rFonts w:ascii="Calibri" w:hAnsi="Calibri"/>
          <w:sz w:val="20"/>
          <w:szCs w:val="20"/>
        </w:rPr>
        <w:t>t</w:t>
      </w:r>
      <w:r w:rsidRPr="001368B2">
        <w:rPr>
          <w:rFonts w:ascii="Calibri" w:hAnsi="Calibri"/>
          <w:sz w:val="20"/>
          <w:szCs w:val="20"/>
        </w:rPr>
        <w:t xml:space="preserve">i, Bože silni, u sredini si mojoj! U obitelji si mojoj, i zato, ne bojim se više nikakvog zla! Nauči me tako svaki dan moliti, u to čvrsto vjerovati. Hvala ti što u borbi protiv zla nisam sam. Hvala ti što svojom riječju i prisutnošću tjeraš strah i tjeskobu iz mog života. Pomozi mi da u radosti živim svoje dane, da budem i tebi i bližnjemu na radost. </w:t>
      </w:r>
    </w:p>
    <w:p w:rsidR="001368B2" w:rsidRPr="001368B2" w:rsidRDefault="001368B2" w:rsidP="001368B2">
      <w:pPr>
        <w:jc w:val="both"/>
        <w:rPr>
          <w:rFonts w:ascii="Calibri" w:hAnsi="Calibri"/>
          <w:i/>
          <w:sz w:val="8"/>
          <w:szCs w:val="8"/>
        </w:rPr>
      </w:pPr>
    </w:p>
    <w:p w:rsidR="00835854" w:rsidRPr="001368B2" w:rsidRDefault="00835854" w:rsidP="001368B2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  <w:r w:rsidRPr="001368B2">
        <w:rPr>
          <w:rFonts w:ascii="Calibri" w:hAnsi="Calibri"/>
          <w:i/>
          <w:sz w:val="22"/>
          <w:szCs w:val="22"/>
        </w:rPr>
        <w:t>Neka nam ovaj tjedan došašća bude obilježen radošću koju nam nitko ne može oduzeti. Otkrivajmo Božju snagu i pobje</w:t>
      </w:r>
      <w:r w:rsidR="001368B2" w:rsidRPr="001368B2">
        <w:rPr>
          <w:rFonts w:ascii="Calibri" w:hAnsi="Calibri"/>
          <w:i/>
          <w:sz w:val="22"/>
          <w:szCs w:val="22"/>
        </w:rPr>
        <w:t>du u našem svakodnevnom životu.</w:t>
      </w:r>
    </w:p>
    <w:p w:rsidR="00835854" w:rsidRDefault="00835854" w:rsidP="00835854">
      <w:pPr>
        <w:spacing w:line="360" w:lineRule="auto"/>
        <w:jc w:val="both"/>
        <w:rPr>
          <w:rFonts w:ascii="Calibri" w:hAnsi="Calibri"/>
          <w:b/>
        </w:rPr>
      </w:pPr>
    </w:p>
    <w:p w:rsidR="00835854" w:rsidRPr="00C56496" w:rsidRDefault="00835854" w:rsidP="00835854">
      <w:pPr>
        <w:spacing w:line="360" w:lineRule="auto"/>
        <w:jc w:val="both"/>
        <w:rPr>
          <w:rFonts w:ascii="Calibri" w:hAnsi="Calibri"/>
          <w:b/>
        </w:rPr>
      </w:pPr>
      <w:r w:rsidRPr="00C56496">
        <w:rPr>
          <w:rFonts w:ascii="Calibri" w:hAnsi="Calibri"/>
          <w:b/>
        </w:rPr>
        <w:t xml:space="preserve">4. REĆI UVIJEK BOGU „DA“ </w:t>
      </w:r>
    </w:p>
    <w:p w:rsidR="00835854" w:rsidRPr="001368B2" w:rsidRDefault="00835854" w:rsidP="001368B2">
      <w:pPr>
        <w:spacing w:line="276" w:lineRule="auto"/>
        <w:jc w:val="both"/>
        <w:rPr>
          <w:rStyle w:val="apple-converted-space"/>
          <w:rFonts w:ascii="Calibri" w:hAnsi="Calibri"/>
          <w:i/>
          <w:sz w:val="22"/>
          <w:szCs w:val="22"/>
        </w:rPr>
      </w:pPr>
      <w:r w:rsidRPr="001368B2">
        <w:rPr>
          <w:rStyle w:val="Strong"/>
          <w:rFonts w:ascii="Calibri" w:hAnsi="Calibri"/>
          <w:b w:val="0"/>
          <w:i/>
          <w:iCs/>
          <w:sz w:val="22"/>
          <w:szCs w:val="22"/>
        </w:rPr>
        <w:t xml:space="preserve">Lk </w:t>
      </w:r>
      <w:r w:rsidR="001368B2" w:rsidRPr="001368B2">
        <w:rPr>
          <w:rStyle w:val="Strong"/>
          <w:rFonts w:ascii="Calibri" w:hAnsi="Calibri"/>
          <w:b w:val="0"/>
          <w:i/>
          <w:iCs/>
          <w:sz w:val="22"/>
          <w:szCs w:val="22"/>
        </w:rPr>
        <w:t>1,38.</w:t>
      </w:r>
      <w:r w:rsidRPr="001368B2">
        <w:rPr>
          <w:rStyle w:val="Strong"/>
          <w:rFonts w:ascii="Calibri" w:hAnsi="Calibri"/>
          <w:b w:val="0"/>
          <w:i/>
          <w:iCs/>
          <w:sz w:val="22"/>
          <w:szCs w:val="22"/>
        </w:rPr>
        <w:t xml:space="preserve"> </w:t>
      </w:r>
      <w:r w:rsidRPr="001368B2">
        <w:rPr>
          <w:rStyle w:val="Strong"/>
          <w:rFonts w:ascii="Calibri" w:hAnsi="Calibri"/>
          <w:i/>
          <w:iCs/>
          <w:sz w:val="22"/>
          <w:szCs w:val="22"/>
        </w:rPr>
        <w:t>Evo službenice Gospodnje, neka mi bude po riječi tvojoj</w:t>
      </w:r>
      <w:r w:rsidRPr="001368B2">
        <w:rPr>
          <w:rStyle w:val="Strong"/>
          <w:rFonts w:ascii="Calibri" w:hAnsi="Calibri"/>
          <w:i/>
          <w:sz w:val="22"/>
          <w:szCs w:val="22"/>
        </w:rPr>
        <w:t>.</w:t>
      </w:r>
      <w:r w:rsidRPr="001368B2">
        <w:rPr>
          <w:rStyle w:val="apple-converted-space"/>
          <w:rFonts w:ascii="Calibri" w:hAnsi="Calibri"/>
          <w:i/>
          <w:sz w:val="22"/>
          <w:szCs w:val="22"/>
        </w:rPr>
        <w:t> </w:t>
      </w:r>
    </w:p>
    <w:p w:rsidR="00835854" w:rsidRPr="001368B2" w:rsidRDefault="00835854" w:rsidP="00835854">
      <w:pPr>
        <w:spacing w:line="360" w:lineRule="auto"/>
        <w:jc w:val="both"/>
        <w:rPr>
          <w:rStyle w:val="apple-converted-space"/>
          <w:rFonts w:ascii="Calibri" w:hAnsi="Calibri"/>
          <w:b/>
          <w:i/>
          <w:sz w:val="8"/>
          <w:szCs w:val="8"/>
        </w:rPr>
      </w:pPr>
    </w:p>
    <w:p w:rsidR="00835854" w:rsidRPr="001368B2" w:rsidRDefault="00835854" w:rsidP="0083585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  <w:r w:rsidRPr="001368B2">
        <w:rPr>
          <w:rFonts w:ascii="Calibri" w:hAnsi="Calibri"/>
          <w:sz w:val="20"/>
          <w:szCs w:val="20"/>
        </w:rPr>
        <w:t>Nauči nas, Isuse, da Bogu Ocu uvijek kažemo „DA“ kad od nas nešto zatraži. Daj da budemo poput tvoje Majke Marije. Po njezinom DA dogodilo se najveće čudo: ti si došao na ovaj svijet da ga spasiš i povedeš k Ocu. Hvala ti za Marijin primjer vjere. Rekla je svoj DA iako nije sve razumjela. I tvoj je život bio jedan trajni DA Ocu i njegovoj volji. Nauči nas da i mi uvijek kažemo DA Ocu, a zlu nikada, grijehu nikada. Hvala ti što se i po našim malim DA želiš roditi u svijetu, osobito u onoj okolini gdje živimo i radimo.</w:t>
      </w:r>
    </w:p>
    <w:p w:rsidR="001368B2" w:rsidRPr="001368B2" w:rsidRDefault="001368B2" w:rsidP="001368B2">
      <w:pPr>
        <w:spacing w:line="276" w:lineRule="auto"/>
        <w:jc w:val="both"/>
        <w:rPr>
          <w:rFonts w:ascii="Calibri" w:hAnsi="Calibri"/>
          <w:i/>
          <w:sz w:val="8"/>
          <w:szCs w:val="8"/>
        </w:rPr>
      </w:pPr>
    </w:p>
    <w:p w:rsidR="00B11CFE" w:rsidRPr="001368B2" w:rsidRDefault="00835854" w:rsidP="001368B2">
      <w:pPr>
        <w:spacing w:line="276" w:lineRule="auto"/>
        <w:jc w:val="both"/>
        <w:rPr>
          <w:rFonts w:ascii="Calibri" w:hAnsi="Calibri"/>
          <w:b/>
          <w:i/>
          <w:sz w:val="22"/>
          <w:szCs w:val="22"/>
        </w:rPr>
      </w:pPr>
      <w:r w:rsidRPr="001368B2">
        <w:rPr>
          <w:rFonts w:ascii="Calibri" w:hAnsi="Calibri"/>
          <w:i/>
          <w:sz w:val="22"/>
          <w:szCs w:val="22"/>
        </w:rPr>
        <w:t>Neka naše očekivanje rođenja djetešca Isusa u božićnoj noći ne bude pasivno ni sladunjavo. Učinimo i mi svoj dio da Bog, Emanuel, može doći na ovaj svijet. Pravi adventski stav je da budemo otvoreni i da kažemo DA Ocu svemu što od nas traži i očekuje. Samo se tako r</w:t>
      </w:r>
      <w:r w:rsidR="001368B2" w:rsidRPr="001368B2">
        <w:rPr>
          <w:rFonts w:ascii="Calibri" w:hAnsi="Calibri"/>
          <w:i/>
          <w:sz w:val="22"/>
          <w:szCs w:val="22"/>
        </w:rPr>
        <w:t>ađa Isus u meni i u svima nama.</w:t>
      </w:r>
    </w:p>
    <w:sectPr w:rsidR="00B11CFE" w:rsidRPr="001368B2" w:rsidSect="001368B2">
      <w:headerReference w:type="default" r:id="rId8"/>
      <w:pgSz w:w="16838" w:h="11906" w:orient="landscape"/>
      <w:pgMar w:top="699" w:right="1103" w:bottom="851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A9" w:rsidRDefault="006763A9" w:rsidP="00835854">
      <w:r>
        <w:separator/>
      </w:r>
    </w:p>
  </w:endnote>
  <w:endnote w:type="continuationSeparator" w:id="0">
    <w:p w:rsidR="006763A9" w:rsidRDefault="006763A9" w:rsidP="0083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A9" w:rsidRDefault="006763A9" w:rsidP="00835854">
      <w:r>
        <w:separator/>
      </w:r>
    </w:p>
  </w:footnote>
  <w:footnote w:type="continuationSeparator" w:id="0">
    <w:p w:rsidR="006763A9" w:rsidRDefault="006763A9" w:rsidP="0083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83"/>
      <w:gridCol w:w="1848"/>
    </w:tblGrid>
    <w:tr w:rsidR="00835854" w:rsidTr="001C0A6A">
      <w:trPr>
        <w:trHeight w:val="348"/>
      </w:tr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alias w:val="Title"/>
          <w:id w:val="77761602"/>
          <w:placeholder>
            <w:docPart w:val="A87C529B6C0C4E3BB12892AB279EBD2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35854" w:rsidRDefault="00835854" w:rsidP="0083585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 xml:space="preserve">KATEHEZA: OBITELJSKA PRIPREMA ZA BLAGDAN BOŽIĆA                                            </w:t>
              </w:r>
              <w:r w:rsidR="001C0A6A" w:rsidRP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 xml:space="preserve">                                                                                </w:t>
              </w:r>
              <w:r w:rsidR="004B533B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 xml:space="preserve">    </w:t>
              </w:r>
              <w:r w:rsidR="001C0A6A" w:rsidRP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 xml:space="preserve">       </w:t>
              </w:r>
              <w:r w:rsidRP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>M</w:t>
              </w:r>
              <w:r w:rsid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>olitve, nadahnute B</w:t>
              </w:r>
              <w:r w:rsidRPr="001C0A6A">
                <w:rPr>
                  <w:rFonts w:asciiTheme="majorHAnsi" w:eastAsiaTheme="majorEastAsia" w:hAnsiTheme="majorHAnsi" w:cstheme="majorBidi"/>
                  <w:sz w:val="22"/>
                  <w:szCs w:val="22"/>
                </w:rPr>
                <w:t>ožjom riječju, kod paljenja adventskih svijeća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18389E7FD96B4132BE99AF5349D0235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35854" w:rsidRDefault="00835854" w:rsidP="0083585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83585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2"/>
                  <w:szCs w:val="32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835854" w:rsidRDefault="00835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54"/>
    <w:rsid w:val="001368B2"/>
    <w:rsid w:val="001C0A6A"/>
    <w:rsid w:val="004B533B"/>
    <w:rsid w:val="00533D14"/>
    <w:rsid w:val="00571E50"/>
    <w:rsid w:val="005D799F"/>
    <w:rsid w:val="006763A9"/>
    <w:rsid w:val="00835854"/>
    <w:rsid w:val="00B1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35854"/>
    <w:rPr>
      <w:rFonts w:cs="Times New Roman"/>
    </w:rPr>
  </w:style>
  <w:style w:type="character" w:styleId="Strong">
    <w:name w:val="Strong"/>
    <w:qFormat/>
    <w:rsid w:val="0083585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58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5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8358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5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54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835854"/>
    <w:rPr>
      <w:rFonts w:cs="Times New Roman"/>
    </w:rPr>
  </w:style>
  <w:style w:type="character" w:styleId="Strong">
    <w:name w:val="Strong"/>
    <w:qFormat/>
    <w:rsid w:val="0083585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8358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5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8358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5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54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7C529B6C0C4E3BB12892AB279EB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ED5A-EE24-4600-9EFD-777E3CDC1B68}"/>
      </w:docPartPr>
      <w:docPartBody>
        <w:p w:rsidR="00A04E1B" w:rsidRDefault="002916B9" w:rsidP="002916B9">
          <w:pPr>
            <w:pStyle w:val="A87C529B6C0C4E3BB12892AB279EBD2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8389E7FD96B4132BE99AF5349D02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2A4C-F23D-4684-8CF0-90B6CEA94041}"/>
      </w:docPartPr>
      <w:docPartBody>
        <w:p w:rsidR="00A04E1B" w:rsidRDefault="002916B9" w:rsidP="002916B9">
          <w:pPr>
            <w:pStyle w:val="18389E7FD96B4132BE99AF5349D0235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B9"/>
    <w:rsid w:val="000D51FD"/>
    <w:rsid w:val="002916B9"/>
    <w:rsid w:val="00A04E1B"/>
    <w:rsid w:val="00A75B1E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7C529B6C0C4E3BB12892AB279EBD23">
    <w:name w:val="A87C529B6C0C4E3BB12892AB279EBD23"/>
    <w:rsid w:val="002916B9"/>
  </w:style>
  <w:style w:type="paragraph" w:customStyle="1" w:styleId="18389E7FD96B4132BE99AF5349D02355">
    <w:name w:val="18389E7FD96B4132BE99AF5349D02355"/>
    <w:rsid w:val="002916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7C529B6C0C4E3BB12892AB279EBD23">
    <w:name w:val="A87C529B6C0C4E3BB12892AB279EBD23"/>
    <w:rsid w:val="002916B9"/>
  </w:style>
  <w:style w:type="paragraph" w:customStyle="1" w:styleId="18389E7FD96B4132BE99AF5349D02355">
    <w:name w:val="18389E7FD96B4132BE99AF5349D02355"/>
    <w:rsid w:val="00291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KATEHEZA: OBITELJSKA PRIPREMA ZA BLAGDAN BOŽIĆA                                                                                                                                       Molitve, nadahnute Božjom riječju, kod paljenja adventskih svijeća</dc:title>
  <dc:creator>Past_ured</dc:creator>
  <cp:lastModifiedBy>Past_ured</cp:lastModifiedBy>
  <cp:revision>4</cp:revision>
  <cp:lastPrinted>2014-11-18T10:29:00Z</cp:lastPrinted>
  <dcterms:created xsi:type="dcterms:W3CDTF">2014-11-18T10:03:00Z</dcterms:created>
  <dcterms:modified xsi:type="dcterms:W3CDTF">2014-11-20T10:27:00Z</dcterms:modified>
</cp:coreProperties>
</file>